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D9E64" w14:textId="77777777" w:rsidR="00F667A0" w:rsidRDefault="00F17279" w:rsidP="00280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KLAVIR</w:t>
      </w:r>
      <w:r w:rsidR="00C609CE">
        <w:rPr>
          <w:rFonts w:ascii="Times New Roman" w:hAnsi="Times New Roman" w:cs="Times New Roman"/>
          <w:sz w:val="24"/>
          <w:szCs w:val="24"/>
        </w:rPr>
        <w:t>/PIANO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3871F" w14:textId="25AB07B8" w:rsidR="0028005A" w:rsidRDefault="00F17279" w:rsidP="00280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192E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Kategorija</w:t>
      </w:r>
      <w:r w:rsidR="00C609CE">
        <w:rPr>
          <w:rFonts w:ascii="Times New Roman" w:hAnsi="Times New Roman" w:cs="Times New Roman"/>
          <w:sz w:val="24"/>
          <w:szCs w:val="24"/>
        </w:rPr>
        <w:t>/Category</w:t>
      </w:r>
      <w:r w:rsidR="00F66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E7A8E" w14:textId="77777777" w:rsidR="00F667A0" w:rsidRDefault="00F667A0" w:rsidP="00280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182945" w14:textId="77777777" w:rsidR="00F667A0" w:rsidRDefault="00F667A0" w:rsidP="00280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818435" w14:textId="5B242C1D" w:rsidR="00F667A0" w:rsidRPr="00F667A0" w:rsidRDefault="00B63586" w:rsidP="00A40C43">
      <w:pPr>
        <w:spacing w:after="0"/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</w:pPr>
      <w:r w:rsidRPr="00F667A0">
        <w:rPr>
          <w:rFonts w:asciiTheme="majorBidi" w:hAnsiTheme="majorBidi" w:cstheme="majorBidi"/>
          <w:sz w:val="24"/>
          <w:szCs w:val="24"/>
        </w:rPr>
        <w:t xml:space="preserve">1. </w:t>
      </w:r>
      <w:r w:rsidR="00F667A0" w:rsidRPr="00F667A0">
        <w:rPr>
          <w:rFonts w:asciiTheme="majorBidi" w:hAnsiTheme="majorBidi" w:cstheme="majorBidi"/>
          <w:b/>
          <w:bCs/>
          <w:color w:val="333333"/>
          <w:sz w:val="21"/>
          <w:szCs w:val="21"/>
          <w:shd w:val="clear" w:color="auto" w:fill="FFFFFF"/>
        </w:rPr>
        <w:t>FILIP DUKIĆ</w:t>
      </w:r>
      <w:r w:rsidR="00F667A0">
        <w:rPr>
          <w:rFonts w:asciiTheme="majorBidi" w:hAnsiTheme="majorBidi" w:cstheme="majorBidi"/>
          <w:b/>
          <w:bCs/>
          <w:color w:val="333333"/>
          <w:sz w:val="21"/>
          <w:szCs w:val="21"/>
          <w:shd w:val="clear" w:color="auto" w:fill="FFFFFF"/>
        </w:rPr>
        <w:t xml:space="preserve">  </w:t>
      </w:r>
      <w:r w:rsidR="00F667A0" w:rsidRPr="00F667A0">
        <w:rPr>
          <w:rFonts w:asciiTheme="majorBidi" w:hAnsiTheme="majorBidi" w:cstheme="majorBidi"/>
          <w:color w:val="333333"/>
          <w:sz w:val="21"/>
          <w:szCs w:val="21"/>
        </w:rPr>
        <w:br/>
      </w:r>
      <w:r w:rsidR="00F667A0" w:rsidRPr="00F667A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MŠ "Akademija umetnosti Novi Sad", Novi Sad, Serbia</w:t>
      </w:r>
    </w:p>
    <w:p w14:paraId="2983920B" w14:textId="64E0F886" w:rsidR="00A40C43" w:rsidRDefault="00F667A0" w:rsidP="00A40C43">
      <w:pPr>
        <w:spacing w:after="0"/>
      </w:pPr>
      <w:r w:rsidRPr="00F667A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Prof. Iris Kobal</w:t>
      </w:r>
      <w:r w:rsidRPr="00F667A0">
        <w:rPr>
          <w:rFonts w:asciiTheme="majorBidi" w:hAnsiTheme="majorBidi" w:cstheme="majorBidi"/>
          <w:color w:val="333333"/>
          <w:sz w:val="21"/>
          <w:szCs w:val="21"/>
        </w:rPr>
        <w:br/>
      </w:r>
      <w:r w:rsidRPr="00F667A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L. van Beethoven: Sonata No. 4 in E-flat Major, Op. 7, I Allegro molto e con brio</w:t>
      </w:r>
      <w:r w:rsidRPr="00F667A0">
        <w:rPr>
          <w:rFonts w:asciiTheme="majorBidi" w:hAnsiTheme="majorBidi" w:cstheme="majorBidi"/>
          <w:color w:val="333333"/>
          <w:sz w:val="21"/>
          <w:szCs w:val="21"/>
        </w:rPr>
        <w:br/>
      </w:r>
      <w:r w:rsidRPr="00F667A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S. Rachmaninoff: Prelude in B minor, Op. 32 No. 10</w:t>
      </w:r>
      <w:r w:rsidRPr="00F667A0">
        <w:rPr>
          <w:rFonts w:asciiTheme="majorBidi" w:hAnsiTheme="majorBidi" w:cstheme="majorBidi"/>
          <w:color w:val="333333"/>
          <w:sz w:val="21"/>
          <w:szCs w:val="21"/>
        </w:rPr>
        <w:br/>
      </w:r>
      <w:r w:rsidRPr="00F667A0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S. Rachmaninoff: Etude-Tableaux in F-sharp Minor, Op. 39 No. 3</w:t>
      </w:r>
      <w:r>
        <w:rPr>
          <w:rFonts w:ascii="Segoe UI" w:hAnsi="Segoe UI" w:cs="Segoe UI"/>
          <w:color w:val="333333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Segoe UI" w:hAnsi="Segoe UI" w:cs="Segoe UI"/>
            <w:color w:val="E27730"/>
            <w:sz w:val="21"/>
            <w:szCs w:val="21"/>
            <w:shd w:val="clear" w:color="auto" w:fill="FFFFFF"/>
          </w:rPr>
          <w:t>https://youtube.com/playlist?list=PLd-f67tbXRT52Q9vEWkKVZ8Lqjh9THkkV&amp;si=UOEvgvvj8ktl4PAd</w:t>
        </w:r>
      </w:hyperlink>
    </w:p>
    <w:p w14:paraId="2C169B2D" w14:textId="77777777" w:rsidR="00DC6DCE" w:rsidRDefault="00DC6DCE" w:rsidP="00A40C43">
      <w:pPr>
        <w:spacing w:after="0"/>
      </w:pPr>
    </w:p>
    <w:p w14:paraId="4947D845" w14:textId="15BD44C8" w:rsidR="00DC6DCE" w:rsidRPr="00DC6DCE" w:rsidRDefault="00DC6DCE" w:rsidP="00A40C4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C6DCE">
        <w:rPr>
          <w:rFonts w:asciiTheme="majorBidi" w:hAnsiTheme="majorBidi" w:cstheme="majorBidi"/>
        </w:rPr>
        <w:t>2.</w:t>
      </w:r>
      <w:r w:rsidRPr="00DC6DC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DC6DCE">
        <w:rPr>
          <w:rFonts w:asciiTheme="majorBidi" w:hAnsiTheme="majorBidi" w:cstheme="majorBidi"/>
          <w:b/>
          <w:bCs/>
          <w:color w:val="333333"/>
          <w:shd w:val="clear" w:color="auto" w:fill="FFFFFF"/>
        </w:rPr>
        <w:t>MARIA CHECHULINA</w:t>
      </w:r>
      <w:r w:rsidRPr="00DC6DC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5B97BD3B" w14:textId="59FFBDB4" w:rsidR="00DC6DCE" w:rsidRPr="00DC6DCE" w:rsidRDefault="00DC6DCE" w:rsidP="00A40C4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C6DCE">
        <w:rPr>
          <w:rFonts w:asciiTheme="majorBidi" w:hAnsiTheme="majorBidi" w:cstheme="majorBidi"/>
          <w:color w:val="333333"/>
          <w:shd w:val="clear" w:color="auto" w:fill="FFFFFF"/>
        </w:rPr>
        <w:t>Musik-Hochschule Lübeck, Germany</w:t>
      </w:r>
    </w:p>
    <w:p w14:paraId="619D6247" w14:textId="57893916" w:rsidR="00DC6DCE" w:rsidRPr="00DC6DCE" w:rsidRDefault="00DC6DCE" w:rsidP="00A40C4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C6DCE">
        <w:rPr>
          <w:rFonts w:asciiTheme="majorBidi" w:hAnsiTheme="majorBidi" w:cstheme="majorBidi"/>
          <w:color w:val="333333"/>
          <w:shd w:val="clear" w:color="auto" w:fill="FFFFFF"/>
        </w:rPr>
        <w:t>Prof. Florian Uhlig</w:t>
      </w:r>
    </w:p>
    <w:p w14:paraId="6A2F22F3" w14:textId="63FFF90A" w:rsidR="00DC6DCE" w:rsidRPr="00DC6DCE" w:rsidRDefault="00DC6DCE" w:rsidP="00A40C4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C6DCE">
        <w:rPr>
          <w:rFonts w:asciiTheme="majorBidi" w:hAnsiTheme="majorBidi" w:cstheme="majorBidi"/>
          <w:color w:val="333333"/>
          <w:shd w:val="clear" w:color="auto" w:fill="FFFFFF"/>
        </w:rPr>
        <w:t xml:space="preserve">S. Rachmaninoff: Piano concerto no. 2 in c-minor, op.18 </w:t>
      </w:r>
    </w:p>
    <w:p w14:paraId="5996A462" w14:textId="5BEDE8BD" w:rsidR="00DC6DCE" w:rsidRDefault="00DC6DCE" w:rsidP="00A40C4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66CED">
          <w:rPr>
            <w:rStyle w:val="Hyperlink"/>
            <w:rFonts w:ascii="Times New Roman" w:hAnsi="Times New Roman" w:cs="Times New Roman"/>
            <w:sz w:val="24"/>
            <w:szCs w:val="24"/>
          </w:rPr>
          <w:t>https://youtu.be/53GHf6KK0bs?si=GwOORx3xIhreLhRe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0DD7E" w14:textId="77777777" w:rsidR="00A40C43" w:rsidRDefault="00A40C43" w:rsidP="00A40C43">
      <w:pPr>
        <w:spacing w:after="0"/>
      </w:pPr>
    </w:p>
    <w:p w14:paraId="3ED12191" w14:textId="190463E2" w:rsidR="00CA530F" w:rsidRPr="00CA530F" w:rsidRDefault="00CA530F" w:rsidP="00CA530F">
      <w:pPr>
        <w:spacing w:after="0"/>
        <w:rPr>
          <w:rFonts w:asciiTheme="majorBidi" w:hAnsiTheme="majorBidi" w:cstheme="majorBidi"/>
          <w:sz w:val="24"/>
          <w:szCs w:val="24"/>
        </w:rPr>
      </w:pPr>
      <w:r w:rsidRPr="00CA530F">
        <w:t xml:space="preserve">3. </w:t>
      </w:r>
      <w:r w:rsidRPr="00CA530F">
        <w:rPr>
          <w:rFonts w:asciiTheme="majorBidi" w:hAnsiTheme="majorBidi" w:cstheme="majorBidi"/>
          <w:b/>
          <w:bCs/>
          <w:sz w:val="24"/>
          <w:szCs w:val="24"/>
        </w:rPr>
        <w:t>YEHOR LUKIANOV</w:t>
      </w:r>
      <w:r w:rsidRPr="00CA530F">
        <w:rPr>
          <w:rFonts w:asciiTheme="majorBidi" w:hAnsiTheme="majorBidi" w:cstheme="majorBidi"/>
          <w:sz w:val="24"/>
          <w:szCs w:val="24"/>
        </w:rPr>
        <w:t xml:space="preserve">  </w:t>
      </w:r>
    </w:p>
    <w:p w14:paraId="6871751B" w14:textId="62CB80BA" w:rsidR="00CA530F" w:rsidRPr="00CA530F" w:rsidRDefault="00CA530F" w:rsidP="00CA530F">
      <w:pPr>
        <w:spacing w:after="0"/>
        <w:rPr>
          <w:rFonts w:asciiTheme="majorBidi" w:hAnsiTheme="majorBidi" w:cstheme="majorBidi"/>
          <w:sz w:val="24"/>
          <w:szCs w:val="24"/>
        </w:rPr>
      </w:pPr>
      <w:r w:rsidRPr="00CA530F">
        <w:rPr>
          <w:rFonts w:asciiTheme="majorBidi" w:hAnsiTheme="majorBidi" w:cstheme="majorBidi"/>
          <w:sz w:val="24"/>
          <w:szCs w:val="24"/>
        </w:rPr>
        <w:t>R. Glier Kyiv Municipal Academy of Music, Ukraine</w:t>
      </w:r>
    </w:p>
    <w:p w14:paraId="56E6DD50" w14:textId="6972E653" w:rsidR="00CA530F" w:rsidRPr="00CA530F" w:rsidRDefault="00CA530F" w:rsidP="00CA530F">
      <w:pPr>
        <w:spacing w:after="0"/>
        <w:rPr>
          <w:rFonts w:asciiTheme="majorBidi" w:hAnsiTheme="majorBidi" w:cstheme="majorBidi"/>
          <w:sz w:val="24"/>
          <w:szCs w:val="24"/>
        </w:rPr>
      </w:pPr>
      <w:r w:rsidRPr="00CA530F">
        <w:rPr>
          <w:rFonts w:asciiTheme="majorBidi" w:hAnsiTheme="majorBidi" w:cstheme="majorBidi"/>
          <w:sz w:val="24"/>
          <w:szCs w:val="24"/>
        </w:rPr>
        <w:t xml:space="preserve">Prof. Tetiana Pivovarova </w:t>
      </w:r>
    </w:p>
    <w:p w14:paraId="71C92891" w14:textId="5DFEFA04" w:rsidR="00CA530F" w:rsidRPr="00CA530F" w:rsidRDefault="00CA530F" w:rsidP="00CA530F">
      <w:pPr>
        <w:spacing w:after="0"/>
        <w:rPr>
          <w:rFonts w:asciiTheme="majorBidi" w:hAnsiTheme="majorBidi" w:cstheme="majorBidi"/>
          <w:sz w:val="24"/>
          <w:szCs w:val="24"/>
        </w:rPr>
      </w:pPr>
      <w:r w:rsidRPr="00CA530F">
        <w:rPr>
          <w:rFonts w:asciiTheme="majorBidi" w:hAnsiTheme="majorBidi" w:cstheme="majorBidi"/>
          <w:sz w:val="24"/>
          <w:szCs w:val="24"/>
        </w:rPr>
        <w:t>J. S. Bach Prelude and Fugue c-moll WTC 2</w:t>
      </w:r>
      <w:r w:rsidRPr="00CA530F">
        <w:rPr>
          <w:rFonts w:asciiTheme="majorBidi" w:hAnsiTheme="majorBidi" w:cstheme="majorBidi"/>
          <w:sz w:val="24"/>
          <w:szCs w:val="24"/>
        </w:rPr>
        <w:br/>
        <w:t>F. Liszt Hungarian Rhapsody 10 E-dur</w:t>
      </w:r>
      <w:r w:rsidRPr="00CA530F">
        <w:rPr>
          <w:rFonts w:asciiTheme="majorBidi" w:hAnsiTheme="majorBidi" w:cstheme="majorBidi"/>
          <w:sz w:val="24"/>
          <w:szCs w:val="24"/>
        </w:rPr>
        <w:br/>
        <w:t>R. Glier Prelude op.30 n.5 D-dur</w:t>
      </w:r>
    </w:p>
    <w:p w14:paraId="2A11D5E0" w14:textId="38C7FC96" w:rsidR="00CA530F" w:rsidRDefault="00CA530F" w:rsidP="00A40C43">
      <w:pPr>
        <w:spacing w:after="0"/>
      </w:pPr>
      <w:hyperlink r:id="rId7" w:tgtFrame="_blank" w:history="1">
        <w:r w:rsidRPr="00CA530F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https://youtu.be/egmE2ymzBvM?si=MbOVpQpIYihwqbil</w:t>
        </w:r>
      </w:hyperlink>
    </w:p>
    <w:p w14:paraId="2874CBA2" w14:textId="77777777" w:rsidR="00CA530F" w:rsidRPr="00A40C43" w:rsidRDefault="00CA530F" w:rsidP="00A40C43">
      <w:pPr>
        <w:spacing w:after="0"/>
      </w:pPr>
    </w:p>
    <w:sectPr w:rsidR="00CA530F" w:rsidRPr="00A40C43" w:rsidSect="00A7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C4DD8"/>
    <w:multiLevelType w:val="hybridMultilevel"/>
    <w:tmpl w:val="EC2AA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03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C43"/>
    <w:rsid w:val="00014308"/>
    <w:rsid w:val="00133ED1"/>
    <w:rsid w:val="00192E0B"/>
    <w:rsid w:val="00204510"/>
    <w:rsid w:val="0028005A"/>
    <w:rsid w:val="002D36F3"/>
    <w:rsid w:val="00341B68"/>
    <w:rsid w:val="003A5400"/>
    <w:rsid w:val="00421C86"/>
    <w:rsid w:val="00544C25"/>
    <w:rsid w:val="00746EB0"/>
    <w:rsid w:val="008540CA"/>
    <w:rsid w:val="00863C29"/>
    <w:rsid w:val="008842DE"/>
    <w:rsid w:val="009A2F77"/>
    <w:rsid w:val="00A40C43"/>
    <w:rsid w:val="00A71B7A"/>
    <w:rsid w:val="00A73977"/>
    <w:rsid w:val="00AF4041"/>
    <w:rsid w:val="00B63586"/>
    <w:rsid w:val="00BF0165"/>
    <w:rsid w:val="00BF79D6"/>
    <w:rsid w:val="00C17382"/>
    <w:rsid w:val="00C23D2A"/>
    <w:rsid w:val="00C609CE"/>
    <w:rsid w:val="00CA530F"/>
    <w:rsid w:val="00DC6DCE"/>
    <w:rsid w:val="00DE0F2E"/>
    <w:rsid w:val="00E56CAD"/>
    <w:rsid w:val="00EF6AAA"/>
    <w:rsid w:val="00F17279"/>
    <w:rsid w:val="00F6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7823"/>
  <w15:docId w15:val="{2BD1F61B-A604-48D8-B5BE-B0DC6E11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0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7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gmE2ymzBvM?si=MbOVpQpIYihwqb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3GHf6KK0bs?si=GwOORx3xIhreLhRe" TargetMode="External"/><Relationship Id="rId5" Type="http://schemas.openxmlformats.org/officeDocument/2006/relationships/hyperlink" Target="https://youtube.com/playlist?list=PLd-f67tbXRT52Q9vEWkKVZ8Lqjh9THkkV&amp;si=UOEvgvvj8ktl4P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Ranitović</dc:creator>
  <cp:lastModifiedBy>Branislava Ranitović</cp:lastModifiedBy>
  <cp:revision>27</cp:revision>
  <dcterms:created xsi:type="dcterms:W3CDTF">2015-04-01T13:14:00Z</dcterms:created>
  <dcterms:modified xsi:type="dcterms:W3CDTF">2025-05-17T20:07:00Z</dcterms:modified>
</cp:coreProperties>
</file>